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F2CF6" w14:textId="5A55CCDE" w:rsidR="00E83E8E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  <w:r w:rsidRPr="0051623B">
        <w:rPr>
          <w:noProof/>
          <w:sz w:val="28"/>
          <w:szCs w:val="28"/>
          <w14:ligatures w14:val="standardContextual"/>
        </w:rPr>
        <w:drawing>
          <wp:inline distT="0" distB="0" distL="0" distR="0" wp14:anchorId="28A14B33" wp14:editId="185158B6">
            <wp:extent cx="540000" cy="673216"/>
            <wp:effectExtent l="0" t="0" r="6350" b="0"/>
            <wp:docPr id="16826588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658828" name="Рисунок 168265882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67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1C327" w14:textId="2BDD0662" w:rsidR="009719B0" w:rsidRPr="00AE4B30" w:rsidRDefault="00AE4B30" w:rsidP="00AE4B30">
      <w:pPr>
        <w:spacing w:after="0" w:line="240" w:lineRule="auto"/>
        <w:rPr>
          <w:color w:val="FF0000"/>
          <w:sz w:val="28"/>
          <w:szCs w:val="28"/>
        </w:rPr>
      </w:pPr>
      <w:r w:rsidRPr="00AE4B30">
        <w:rPr>
          <w:color w:val="FF0000"/>
          <w:sz w:val="28"/>
          <w:szCs w:val="28"/>
        </w:rPr>
        <w:t>ПРОЕКТ</w:t>
      </w:r>
    </w:p>
    <w:p w14:paraId="79352C39" w14:textId="2BF64203" w:rsidR="00A50757" w:rsidRPr="0051623B" w:rsidRDefault="00A50757" w:rsidP="009719B0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1623B">
        <w:rPr>
          <w:rFonts w:ascii="Arial" w:hAnsi="Arial" w:cs="Arial"/>
          <w:b/>
          <w:bCs/>
          <w:sz w:val="28"/>
          <w:szCs w:val="28"/>
        </w:rPr>
        <w:t>РЕШЕНИЕ</w:t>
      </w:r>
    </w:p>
    <w:p w14:paraId="7BC94996" w14:textId="214F2537" w:rsidR="000360D6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СОВЕТ</w:t>
      </w:r>
      <w:r w:rsidR="00A50757" w:rsidRPr="0051623B">
        <w:rPr>
          <w:rFonts w:ascii="Arial" w:hAnsi="Arial" w:cs="Arial"/>
          <w:szCs w:val="24"/>
        </w:rPr>
        <w:t>А</w:t>
      </w:r>
      <w:r w:rsidRPr="0051623B">
        <w:rPr>
          <w:rFonts w:ascii="Arial" w:hAnsi="Arial" w:cs="Arial"/>
          <w:szCs w:val="24"/>
        </w:rPr>
        <w:t xml:space="preserve"> ДЕПУТАТОВ</w:t>
      </w:r>
    </w:p>
    <w:p w14:paraId="5EDB2DF2" w14:textId="0774BC5B" w:rsidR="009719B0" w:rsidRPr="0051623B" w:rsidRDefault="000360D6" w:rsidP="009719B0">
      <w:pPr>
        <w:spacing w:after="0" w:line="240" w:lineRule="auto"/>
        <w:jc w:val="center"/>
        <w:rPr>
          <w:rFonts w:ascii="Arial" w:hAnsi="Arial" w:cs="Arial"/>
          <w:szCs w:val="24"/>
        </w:rPr>
      </w:pPr>
      <w:r w:rsidRPr="0051623B">
        <w:rPr>
          <w:rFonts w:ascii="Arial" w:hAnsi="Arial" w:cs="Arial"/>
          <w:szCs w:val="24"/>
        </w:rPr>
        <w:t>МУНИЦИПАЛЬНОГО ОКРУГА ПРЕСНЕНСКИЙ</w:t>
      </w:r>
    </w:p>
    <w:p w14:paraId="3CE047A3" w14:textId="77777777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4E6B8347" w14:textId="6847DFF6" w:rsidR="009719B0" w:rsidRPr="0051623B" w:rsidRDefault="009719B0" w:rsidP="009719B0">
      <w:pPr>
        <w:spacing w:after="0" w:line="240" w:lineRule="auto"/>
        <w:rPr>
          <w:sz w:val="28"/>
          <w:szCs w:val="28"/>
        </w:rPr>
      </w:pPr>
      <w:r w:rsidRPr="0051623B">
        <w:rPr>
          <w:sz w:val="28"/>
          <w:szCs w:val="28"/>
        </w:rPr>
        <w:t>13.03.2024 № 24.</w:t>
      </w:r>
      <w:r w:rsidR="0051623B" w:rsidRPr="0051623B">
        <w:rPr>
          <w:sz w:val="28"/>
          <w:szCs w:val="28"/>
        </w:rPr>
        <w:t>0</w:t>
      </w:r>
      <w:r w:rsidR="0059075E">
        <w:rPr>
          <w:sz w:val="28"/>
          <w:szCs w:val="28"/>
        </w:rPr>
        <w:t>1</w:t>
      </w:r>
      <w:r w:rsidRPr="0051623B">
        <w:rPr>
          <w:sz w:val="28"/>
          <w:szCs w:val="28"/>
        </w:rPr>
        <w:t>.</w:t>
      </w:r>
      <w:r w:rsidR="0059075E">
        <w:rPr>
          <w:sz w:val="28"/>
          <w:szCs w:val="28"/>
        </w:rPr>
        <w:t>256</w:t>
      </w:r>
    </w:p>
    <w:p w14:paraId="3CC303A5" w14:textId="75651E6E" w:rsidR="009719B0" w:rsidRPr="0051623B" w:rsidRDefault="009719B0" w:rsidP="009719B0">
      <w:pPr>
        <w:spacing w:after="0" w:line="240" w:lineRule="auto"/>
        <w:jc w:val="center"/>
        <w:rPr>
          <w:sz w:val="28"/>
          <w:szCs w:val="28"/>
        </w:rPr>
      </w:pPr>
    </w:p>
    <w:p w14:paraId="02D94917" w14:textId="77777777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заслушивании информации руководителя</w:t>
      </w:r>
    </w:p>
    <w:p w14:paraId="6AA6F008" w14:textId="05B11154" w:rsidR="0059075E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ГБУ</w:t>
      </w:r>
      <w:r w:rsidR="00086F0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«Мой социальный помощник»</w:t>
      </w:r>
    </w:p>
    <w:p w14:paraId="097C5D0A" w14:textId="72CE2D26" w:rsidR="000360D6" w:rsidRPr="0051623B" w:rsidRDefault="0059075E" w:rsidP="009719B0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работе ГБУ ТЦСО «Арбат» (филиал Пресненский) за 2023 год</w:t>
      </w:r>
    </w:p>
    <w:p w14:paraId="0AE3F533" w14:textId="77777777" w:rsidR="009719B0" w:rsidRPr="0051623B" w:rsidRDefault="009719B0" w:rsidP="000360D6">
      <w:pPr>
        <w:spacing w:after="0" w:line="240" w:lineRule="auto"/>
        <w:rPr>
          <w:sz w:val="28"/>
          <w:szCs w:val="28"/>
        </w:rPr>
      </w:pPr>
    </w:p>
    <w:p w14:paraId="2501186C" w14:textId="1697DEFA" w:rsidR="00086F04" w:rsidRPr="007D28FC" w:rsidRDefault="00086F04" w:rsidP="00086F04">
      <w:pPr>
        <w:spacing w:after="0" w:line="240" w:lineRule="auto"/>
        <w:ind w:firstLine="567"/>
        <w:jc w:val="both"/>
        <w:rPr>
          <w:sz w:val="28"/>
          <w:szCs w:val="28"/>
        </w:rPr>
      </w:pPr>
      <w:r w:rsidRPr="00B8105D">
        <w:rPr>
          <w:sz w:val="28"/>
          <w:szCs w:val="28"/>
        </w:rPr>
        <w:t>В соответствии с п</w:t>
      </w:r>
      <w:r>
        <w:rPr>
          <w:sz w:val="28"/>
          <w:szCs w:val="28"/>
        </w:rPr>
        <w:t>унктом 6</w:t>
      </w:r>
      <w:r w:rsidRPr="00B8105D">
        <w:rPr>
          <w:sz w:val="28"/>
          <w:szCs w:val="28"/>
        </w:rPr>
        <w:t xml:space="preserve"> ч</w:t>
      </w:r>
      <w:r>
        <w:rPr>
          <w:sz w:val="28"/>
          <w:szCs w:val="28"/>
        </w:rPr>
        <w:t xml:space="preserve">асти </w:t>
      </w:r>
      <w:r w:rsidRPr="00B8105D">
        <w:rPr>
          <w:sz w:val="28"/>
          <w:szCs w:val="28"/>
        </w:rPr>
        <w:t>1 ст</w:t>
      </w:r>
      <w:r>
        <w:rPr>
          <w:sz w:val="28"/>
          <w:szCs w:val="28"/>
        </w:rPr>
        <w:t xml:space="preserve">атьи </w:t>
      </w:r>
      <w:r w:rsidRPr="00B8105D">
        <w:rPr>
          <w:sz w:val="28"/>
          <w:szCs w:val="28"/>
        </w:rPr>
        <w:t xml:space="preserve">1 Закона города Москвы </w:t>
      </w:r>
      <w:r w:rsidR="00890601">
        <w:rPr>
          <w:sz w:val="28"/>
          <w:szCs w:val="28"/>
        </w:rPr>
        <w:br/>
      </w:r>
      <w:r w:rsidRPr="00B8105D">
        <w:rPr>
          <w:sz w:val="28"/>
          <w:szCs w:val="28"/>
        </w:rPr>
        <w:t>от 11</w:t>
      </w:r>
      <w:r>
        <w:rPr>
          <w:sz w:val="28"/>
          <w:szCs w:val="28"/>
        </w:rPr>
        <w:t xml:space="preserve"> июля </w:t>
      </w:r>
      <w:r w:rsidRPr="00B8105D">
        <w:rPr>
          <w:sz w:val="28"/>
          <w:szCs w:val="28"/>
        </w:rPr>
        <w:t>2012</w:t>
      </w:r>
      <w:r>
        <w:rPr>
          <w:sz w:val="28"/>
          <w:szCs w:val="28"/>
        </w:rPr>
        <w:t xml:space="preserve"> года</w:t>
      </w:r>
      <w:r w:rsidRPr="00B8105D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B8105D">
        <w:rPr>
          <w:sz w:val="28"/>
          <w:szCs w:val="28"/>
        </w:rPr>
        <w:t>39 «О наделении органов местного самоуправления муниципальных округов в города Москве отдельными полномочиями города Москвы», Постановлением Правительства Москвы от 10</w:t>
      </w:r>
      <w:r>
        <w:rPr>
          <w:sz w:val="28"/>
          <w:szCs w:val="28"/>
        </w:rPr>
        <w:t xml:space="preserve"> сентября </w:t>
      </w:r>
      <w:r w:rsidRPr="00B8105D">
        <w:rPr>
          <w:sz w:val="28"/>
          <w:szCs w:val="28"/>
        </w:rPr>
        <w:t>2012 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Pr="007D28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7D28FC">
        <w:rPr>
          <w:sz w:val="28"/>
          <w:szCs w:val="28"/>
        </w:rPr>
        <w:t xml:space="preserve">заслушав </w:t>
      </w:r>
      <w:r w:rsidR="002254FB">
        <w:rPr>
          <w:sz w:val="28"/>
          <w:szCs w:val="28"/>
        </w:rPr>
        <w:t>информацию руководителя ГБУ «Мой социальный помощник»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>о работе ГБУ ТЦСО «Арбат» (филиал Пресненский) за 2023 год</w:t>
      </w:r>
      <w:r w:rsidRPr="007D28FC">
        <w:rPr>
          <w:sz w:val="28"/>
          <w:szCs w:val="28"/>
        </w:rPr>
        <w:t>,</w:t>
      </w:r>
    </w:p>
    <w:p w14:paraId="3612BEAD" w14:textId="77777777" w:rsidR="00086F04" w:rsidRPr="007D28FC" w:rsidRDefault="00086F04" w:rsidP="00086F04">
      <w:pPr>
        <w:spacing w:after="0" w:line="240" w:lineRule="auto"/>
        <w:rPr>
          <w:sz w:val="28"/>
          <w:szCs w:val="28"/>
        </w:rPr>
      </w:pPr>
    </w:p>
    <w:p w14:paraId="0829CBB7" w14:textId="77777777" w:rsidR="00086F04" w:rsidRPr="007D28FC" w:rsidRDefault="00086F04" w:rsidP="00086F04">
      <w:pPr>
        <w:spacing w:after="0" w:line="240" w:lineRule="auto"/>
        <w:jc w:val="center"/>
        <w:rPr>
          <w:b/>
          <w:sz w:val="28"/>
          <w:szCs w:val="28"/>
        </w:rPr>
      </w:pPr>
      <w:r w:rsidRPr="007D28FC">
        <w:rPr>
          <w:b/>
          <w:sz w:val="28"/>
          <w:szCs w:val="28"/>
        </w:rPr>
        <w:t>Совет депутатов решил:</w:t>
      </w:r>
    </w:p>
    <w:p w14:paraId="4678EF4A" w14:textId="21E5E2E6" w:rsidR="00086F04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>Принять</w:t>
      </w:r>
      <w:r>
        <w:rPr>
          <w:sz w:val="28"/>
          <w:szCs w:val="28"/>
        </w:rPr>
        <w:t xml:space="preserve"> к сведению</w:t>
      </w:r>
      <w:r w:rsidRPr="007D28FC">
        <w:rPr>
          <w:sz w:val="28"/>
          <w:szCs w:val="28"/>
        </w:rPr>
        <w:t xml:space="preserve"> </w:t>
      </w:r>
      <w:r w:rsidR="002254FB">
        <w:rPr>
          <w:sz w:val="28"/>
          <w:szCs w:val="28"/>
        </w:rPr>
        <w:t xml:space="preserve">информацию </w:t>
      </w:r>
      <w:r w:rsidR="005539BC">
        <w:rPr>
          <w:sz w:val="28"/>
          <w:szCs w:val="28"/>
        </w:rPr>
        <w:t>руководителя ГБУ «Мой социальный помощник»</w:t>
      </w:r>
      <w:r w:rsidR="005539BC" w:rsidRPr="007D28FC">
        <w:rPr>
          <w:sz w:val="28"/>
          <w:szCs w:val="28"/>
        </w:rPr>
        <w:t xml:space="preserve"> </w:t>
      </w:r>
      <w:r w:rsidR="005539BC">
        <w:rPr>
          <w:sz w:val="28"/>
          <w:szCs w:val="28"/>
        </w:rPr>
        <w:t>о работе ГБУ ТЦСО «Арбат» (филиал Пресненский) за 2023 год</w:t>
      </w:r>
      <w:r w:rsidRPr="007D28FC">
        <w:rPr>
          <w:sz w:val="28"/>
          <w:szCs w:val="28"/>
        </w:rPr>
        <w:t>.</w:t>
      </w:r>
    </w:p>
    <w:p w14:paraId="7117A866" w14:textId="25405D64" w:rsidR="00086F04" w:rsidRPr="007D28FC" w:rsidRDefault="005539BC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Копию </w:t>
      </w:r>
      <w:r w:rsidR="00086F04" w:rsidRPr="007D28FC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="00086F04" w:rsidRPr="007D28FC">
        <w:rPr>
          <w:sz w:val="28"/>
          <w:szCs w:val="28"/>
        </w:rPr>
        <w:t xml:space="preserve"> </w:t>
      </w:r>
      <w:r w:rsidR="00086F04">
        <w:rPr>
          <w:sz w:val="28"/>
          <w:szCs w:val="28"/>
        </w:rPr>
        <w:t>р</w:t>
      </w:r>
      <w:r w:rsidR="00086F04" w:rsidRPr="007D28FC">
        <w:rPr>
          <w:sz w:val="28"/>
          <w:szCs w:val="28"/>
        </w:rPr>
        <w:t>ешени</w:t>
      </w:r>
      <w:r>
        <w:rPr>
          <w:sz w:val="28"/>
          <w:szCs w:val="28"/>
        </w:rPr>
        <w:t>я н</w:t>
      </w:r>
      <w:r w:rsidRPr="007D28FC">
        <w:rPr>
          <w:sz w:val="28"/>
          <w:szCs w:val="28"/>
        </w:rPr>
        <w:t>аправить</w:t>
      </w:r>
      <w:r w:rsidR="00086F04" w:rsidRPr="007D28FC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086F04">
        <w:rPr>
          <w:sz w:val="28"/>
          <w:szCs w:val="28"/>
        </w:rPr>
        <w:t>п</w:t>
      </w:r>
      <w:r w:rsidR="00086F04" w:rsidRPr="007D28FC">
        <w:rPr>
          <w:sz w:val="28"/>
          <w:szCs w:val="28"/>
        </w:rPr>
        <w:t>рефектуру Центрального административного округа</w:t>
      </w:r>
      <w:r w:rsidR="00086F04">
        <w:rPr>
          <w:sz w:val="28"/>
          <w:szCs w:val="28"/>
        </w:rPr>
        <w:t>,</w:t>
      </w:r>
      <w:r w:rsidR="00086F04" w:rsidRPr="007D28FC">
        <w:rPr>
          <w:sz w:val="28"/>
          <w:szCs w:val="28"/>
        </w:rPr>
        <w:t xml:space="preserve"> управу Пресненского района</w:t>
      </w:r>
      <w:r w:rsidR="00B618D2">
        <w:rPr>
          <w:sz w:val="28"/>
          <w:szCs w:val="28"/>
        </w:rPr>
        <w:t xml:space="preserve">, </w:t>
      </w:r>
      <w:r w:rsidR="00B618D2">
        <w:rPr>
          <w:sz w:val="28"/>
          <w:szCs w:val="28"/>
        </w:rPr>
        <w:br/>
      </w:r>
      <w:r w:rsidR="00B618D2" w:rsidRPr="00B618D2">
        <w:rPr>
          <w:sz w:val="28"/>
          <w:szCs w:val="28"/>
        </w:rPr>
        <w:t>Государственное бюджетное учреждение</w:t>
      </w:r>
      <w:r w:rsidR="00B618D2">
        <w:rPr>
          <w:sz w:val="28"/>
          <w:szCs w:val="28"/>
        </w:rPr>
        <w:t xml:space="preserve"> «Мой социальный помощник»</w:t>
      </w:r>
      <w:r w:rsidR="00086F04" w:rsidRPr="007D28FC">
        <w:rPr>
          <w:sz w:val="28"/>
          <w:szCs w:val="28"/>
        </w:rPr>
        <w:t>.</w:t>
      </w:r>
    </w:p>
    <w:p w14:paraId="33A44A97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Опубликовать 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 бюллетене «Московский муниципальный вестник» и на официальном сайте муниципального округа Пресненский.</w:t>
      </w:r>
    </w:p>
    <w:p w14:paraId="40CE4E4F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ешение вступает в силу со дня его принятия.</w:t>
      </w:r>
    </w:p>
    <w:p w14:paraId="459F032B" w14:textId="77777777" w:rsidR="00086F04" w:rsidRPr="007D28FC" w:rsidRDefault="00086F04" w:rsidP="00086F04">
      <w:pPr>
        <w:pStyle w:val="a7"/>
        <w:numPr>
          <w:ilvl w:val="0"/>
          <w:numId w:val="3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7D28FC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</w:t>
      </w:r>
      <w:r w:rsidRPr="007D28FC">
        <w:rPr>
          <w:sz w:val="28"/>
          <w:szCs w:val="28"/>
        </w:rPr>
        <w:t>ешения возложить на главу муниципального округа Пресненский Юмалина</w:t>
      </w:r>
      <w:r w:rsidRPr="00D85E73">
        <w:rPr>
          <w:sz w:val="28"/>
          <w:szCs w:val="28"/>
        </w:rPr>
        <w:t xml:space="preserve"> </w:t>
      </w:r>
      <w:r>
        <w:rPr>
          <w:sz w:val="28"/>
          <w:szCs w:val="28"/>
        </w:rPr>
        <w:t>Д.П.</w:t>
      </w:r>
    </w:p>
    <w:p w14:paraId="004953A1" w14:textId="77777777" w:rsidR="00086F04" w:rsidRPr="005046FC" w:rsidRDefault="00086F04" w:rsidP="00086F04">
      <w:pPr>
        <w:spacing w:after="0" w:line="240" w:lineRule="auto"/>
        <w:rPr>
          <w:sz w:val="28"/>
          <w:szCs w:val="28"/>
        </w:rPr>
      </w:pPr>
    </w:p>
    <w:p w14:paraId="1819F426" w14:textId="77777777" w:rsidR="00086F04" w:rsidRPr="005046FC" w:rsidRDefault="00086F04" w:rsidP="00086F04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0"/>
      </w:tblGrid>
      <w:tr w:rsidR="00086F04" w:rsidRPr="005046FC" w14:paraId="5E5BC731" w14:textId="77777777" w:rsidTr="00E320E6">
        <w:tc>
          <w:tcPr>
            <w:tcW w:w="3539" w:type="dxa"/>
          </w:tcPr>
          <w:p w14:paraId="36B8132C" w14:textId="77777777" w:rsidR="00086F04" w:rsidRPr="005046FC" w:rsidRDefault="00086F04" w:rsidP="00E320E6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800" w:type="dxa"/>
            <w:vAlign w:val="bottom"/>
          </w:tcPr>
          <w:p w14:paraId="4EC45E20" w14:textId="77777777" w:rsidR="00086F04" w:rsidRPr="005046FC" w:rsidRDefault="00086F04" w:rsidP="00E320E6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5046FC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67FCDA86" w14:textId="719C6DAF" w:rsidR="00A50757" w:rsidRPr="00A50757" w:rsidRDefault="00A50757" w:rsidP="00086F04">
      <w:pPr>
        <w:spacing w:after="0" w:line="240" w:lineRule="auto"/>
        <w:ind w:right="-7" w:firstLine="567"/>
        <w:contextualSpacing/>
        <w:jc w:val="both"/>
        <w:rPr>
          <w:sz w:val="28"/>
          <w:szCs w:val="28"/>
        </w:rPr>
      </w:pPr>
    </w:p>
    <w:sectPr w:rsidR="00A50757" w:rsidRPr="00A50757" w:rsidSect="009E7FA1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D63D1"/>
    <w:multiLevelType w:val="hybridMultilevel"/>
    <w:tmpl w:val="102A7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755C8"/>
    <w:multiLevelType w:val="hybridMultilevel"/>
    <w:tmpl w:val="53F8D3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82146"/>
    <w:multiLevelType w:val="hybridMultilevel"/>
    <w:tmpl w:val="8042C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857">
    <w:abstractNumId w:val="2"/>
  </w:num>
  <w:num w:numId="2" w16cid:durableId="2081557562">
    <w:abstractNumId w:val="0"/>
  </w:num>
  <w:num w:numId="3" w16cid:durableId="20183862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9B0"/>
    <w:rsid w:val="00027BC9"/>
    <w:rsid w:val="000360D6"/>
    <w:rsid w:val="00086F04"/>
    <w:rsid w:val="0014042F"/>
    <w:rsid w:val="00172D25"/>
    <w:rsid w:val="001A6D05"/>
    <w:rsid w:val="001D45E6"/>
    <w:rsid w:val="002254FB"/>
    <w:rsid w:val="00240C91"/>
    <w:rsid w:val="00264A4F"/>
    <w:rsid w:val="0051623B"/>
    <w:rsid w:val="005539BC"/>
    <w:rsid w:val="0059075E"/>
    <w:rsid w:val="006347E1"/>
    <w:rsid w:val="00686BD5"/>
    <w:rsid w:val="006C6B92"/>
    <w:rsid w:val="007A180A"/>
    <w:rsid w:val="00816185"/>
    <w:rsid w:val="00890601"/>
    <w:rsid w:val="00921DB4"/>
    <w:rsid w:val="009352F0"/>
    <w:rsid w:val="009719B0"/>
    <w:rsid w:val="009A3AD6"/>
    <w:rsid w:val="009E7FA1"/>
    <w:rsid w:val="00A50757"/>
    <w:rsid w:val="00AE4B30"/>
    <w:rsid w:val="00B618D2"/>
    <w:rsid w:val="00B65541"/>
    <w:rsid w:val="00C94515"/>
    <w:rsid w:val="00E83B8C"/>
    <w:rsid w:val="00E8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7B631"/>
  <w15:chartTrackingRefBased/>
  <w15:docId w15:val="{60BF870C-32DB-C244-8C36-32660DEE5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kern w:val="0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19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19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19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19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19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9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19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19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19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9719B0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9719B0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9719B0"/>
    <w:rPr>
      <w:rFonts w:eastAsiaTheme="majorEastAsia" w:cstheme="majorBidi"/>
      <w:i/>
      <w:iCs/>
      <w:color w:val="0F4761" w:themeColor="accent1" w:themeShade="BF"/>
      <w:kern w:val="0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9719B0"/>
    <w:rPr>
      <w:rFonts w:eastAsiaTheme="majorEastAsia" w:cstheme="majorBidi"/>
      <w:color w:val="0F4761" w:themeColor="accent1" w:themeShade="BF"/>
      <w:kern w:val="0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9719B0"/>
    <w:rPr>
      <w:rFonts w:eastAsiaTheme="majorEastAsia" w:cstheme="majorBidi"/>
      <w:i/>
      <w:iCs/>
      <w:color w:val="595959" w:themeColor="text1" w:themeTint="A6"/>
      <w:kern w:val="0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9719B0"/>
    <w:rPr>
      <w:rFonts w:eastAsiaTheme="majorEastAsia" w:cstheme="majorBidi"/>
      <w:color w:val="595959" w:themeColor="text1" w:themeTint="A6"/>
      <w:kern w:val="0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9719B0"/>
    <w:rPr>
      <w:rFonts w:eastAsiaTheme="majorEastAsia" w:cstheme="majorBidi"/>
      <w:i/>
      <w:iCs/>
      <w:color w:val="272727" w:themeColor="text1" w:themeTint="D8"/>
      <w:kern w:val="0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9719B0"/>
    <w:rPr>
      <w:rFonts w:eastAsiaTheme="majorEastAsia" w:cstheme="majorBidi"/>
      <w:color w:val="272727" w:themeColor="text1" w:themeTint="D8"/>
      <w:kern w:val="0"/>
      <w:szCs w:val="22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9719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719B0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9719B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719B0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9719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719B0"/>
    <w:rPr>
      <w:rFonts w:ascii="Times New Roman" w:hAnsi="Times New Roman"/>
      <w:i/>
      <w:iCs/>
      <w:color w:val="404040" w:themeColor="text1" w:themeTint="BF"/>
      <w:kern w:val="0"/>
      <w:szCs w:val="22"/>
      <w14:ligatures w14:val="none"/>
    </w:rPr>
  </w:style>
  <w:style w:type="paragraph" w:styleId="a7">
    <w:name w:val="List Paragraph"/>
    <w:basedOn w:val="a"/>
    <w:uiPriority w:val="99"/>
    <w:qFormat/>
    <w:rsid w:val="009719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719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19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719B0"/>
    <w:rPr>
      <w:rFonts w:ascii="Times New Roman" w:hAnsi="Times New Roman"/>
      <w:i/>
      <w:iCs/>
      <w:color w:val="0F4761" w:themeColor="accent1" w:themeShade="BF"/>
      <w:kern w:val="0"/>
      <w:szCs w:val="22"/>
      <w14:ligatures w14:val="none"/>
    </w:rPr>
  </w:style>
  <w:style w:type="character" w:styleId="ab">
    <w:name w:val="Intense Reference"/>
    <w:basedOn w:val="a0"/>
    <w:uiPriority w:val="32"/>
    <w:qFormat/>
    <w:rsid w:val="009719B0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971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4">
    <w:name w:val="s4"/>
    <w:basedOn w:val="a0"/>
    <w:rsid w:val="005162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6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User</cp:lastModifiedBy>
  <cp:revision>4</cp:revision>
  <cp:lastPrinted>2024-03-06T13:14:00Z</cp:lastPrinted>
  <dcterms:created xsi:type="dcterms:W3CDTF">2024-03-06T11:38:00Z</dcterms:created>
  <dcterms:modified xsi:type="dcterms:W3CDTF">2024-03-11T18:30:00Z</dcterms:modified>
</cp:coreProperties>
</file>